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D0B62" w14:textId="60DF6FB2" w:rsidR="008F0008" w:rsidRDefault="009F0A6E" w:rsidP="009F0A6E">
      <w:pPr>
        <w:jc w:val="center"/>
      </w:pPr>
      <w:r>
        <w:rPr>
          <w:rFonts w:ascii="Arial" w:hAnsi="Arial" w:cs="Arial"/>
          <w:b/>
          <w:bCs/>
          <w:noProof/>
          <w:spacing w:val="-3"/>
          <w:sz w:val="32"/>
          <w:szCs w:val="32"/>
        </w:rPr>
        <w:drawing>
          <wp:inline distT="0" distB="0" distL="0" distR="0" wp14:anchorId="7F92D714" wp14:editId="76CCFA05">
            <wp:extent cx="1828800" cy="1017905"/>
            <wp:effectExtent l="0" t="0" r="0" b="0"/>
            <wp:docPr id="1599522338" name="Picture 1" descr="A purple and green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22338" name="Picture 1" descr="A purple and green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FA934" w14:textId="3DABAFA5" w:rsidR="005E0FA4" w:rsidRPr="00F26990" w:rsidRDefault="005E0FA4" w:rsidP="005E0FA4">
      <w:pPr>
        <w:rPr>
          <w:rFonts w:ascii="Arial" w:hAnsi="Arial" w:cs="Arial"/>
          <w:sz w:val="36"/>
          <w:szCs w:val="36"/>
        </w:rPr>
      </w:pPr>
      <w:r w:rsidRPr="00F26990">
        <w:rPr>
          <w:rFonts w:ascii="Arial" w:hAnsi="Arial" w:cs="Arial"/>
          <w:sz w:val="36"/>
          <w:szCs w:val="36"/>
        </w:rPr>
        <w:t>Per</w:t>
      </w:r>
      <w:r w:rsidR="00F26990" w:rsidRPr="00F26990">
        <w:rPr>
          <w:rFonts w:ascii="Arial" w:hAnsi="Arial" w:cs="Arial"/>
          <w:sz w:val="36"/>
          <w:szCs w:val="36"/>
        </w:rPr>
        <w:t xml:space="preserve">son Specification: </w:t>
      </w:r>
      <w:bookmarkStart w:id="0" w:name="_Hlk176370883"/>
      <w:r w:rsidR="003320BE" w:rsidRPr="003320BE">
        <w:rPr>
          <w:rFonts w:ascii="Arial" w:hAnsi="Arial" w:cs="Arial"/>
          <w:sz w:val="36"/>
          <w:szCs w:val="36"/>
        </w:rPr>
        <w:t>Staff Counsellor/Play Therapist for Children and Young People</w:t>
      </w:r>
      <w:bookmarkEnd w:id="0"/>
    </w:p>
    <w:tbl>
      <w:tblPr>
        <w:tblStyle w:val="TableGrid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05"/>
        <w:gridCol w:w="6946"/>
        <w:gridCol w:w="4597"/>
      </w:tblGrid>
      <w:tr w:rsidR="009F0A6E" w14:paraId="6508CD88" w14:textId="77777777" w:rsidTr="00A26C68">
        <w:tc>
          <w:tcPr>
            <w:tcW w:w="2405" w:type="dxa"/>
          </w:tcPr>
          <w:p w14:paraId="0D106948" w14:textId="77777777" w:rsidR="009F0A6E" w:rsidRPr="009F0A6E" w:rsidRDefault="009F0A6E" w:rsidP="009F0A6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9A3B630" w14:textId="77777777" w:rsidR="009F0A6E" w:rsidRPr="009F0A6E" w:rsidRDefault="009F0A6E" w:rsidP="009F0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0A6E">
              <w:rPr>
                <w:rFonts w:ascii="Arial" w:hAnsi="Arial" w:cs="Arial"/>
                <w:b/>
                <w:bCs/>
                <w:sz w:val="28"/>
                <w:szCs w:val="28"/>
              </w:rPr>
              <w:t>Essential</w:t>
            </w:r>
          </w:p>
        </w:tc>
        <w:tc>
          <w:tcPr>
            <w:tcW w:w="4597" w:type="dxa"/>
          </w:tcPr>
          <w:p w14:paraId="289130C5" w14:textId="77777777" w:rsidR="009F0A6E" w:rsidRPr="009F0A6E" w:rsidRDefault="009F0A6E" w:rsidP="009F0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0A6E">
              <w:rPr>
                <w:rFonts w:ascii="Arial" w:hAnsi="Arial" w:cs="Arial"/>
                <w:b/>
                <w:bCs/>
                <w:sz w:val="28"/>
                <w:szCs w:val="28"/>
              </w:rPr>
              <w:t>Desirable</w:t>
            </w:r>
          </w:p>
        </w:tc>
      </w:tr>
      <w:tr w:rsidR="009F0A6E" w14:paraId="63437261" w14:textId="77777777" w:rsidTr="00A26C68">
        <w:tc>
          <w:tcPr>
            <w:tcW w:w="2405" w:type="dxa"/>
          </w:tcPr>
          <w:p w14:paraId="1DC1BDB0" w14:textId="77777777" w:rsidR="009F0A6E" w:rsidRPr="009F0A6E" w:rsidRDefault="009F0A6E" w:rsidP="007825CD">
            <w:pPr>
              <w:spacing w:after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0A6E">
              <w:rPr>
                <w:rFonts w:ascii="Arial" w:hAnsi="Arial" w:cs="Arial"/>
                <w:b/>
                <w:bCs/>
                <w:sz w:val="28"/>
                <w:szCs w:val="28"/>
              </w:rPr>
              <w:t>Qualifications</w:t>
            </w:r>
          </w:p>
        </w:tc>
        <w:tc>
          <w:tcPr>
            <w:tcW w:w="6946" w:type="dxa"/>
          </w:tcPr>
          <w:p w14:paraId="09A24555" w14:textId="0AB50300" w:rsidR="00B038BE" w:rsidRPr="00044DB9" w:rsidRDefault="00B038BE" w:rsidP="00044DB9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A26C68">
              <w:rPr>
                <w:rFonts w:ascii="Arial" w:hAnsi="Arial" w:cs="Arial"/>
              </w:rPr>
              <w:t>Recognised therapeutic qualifications in Counselling with Children &amp; Young People (or equivalent)</w:t>
            </w:r>
          </w:p>
          <w:p w14:paraId="360FA453" w14:textId="4303F386" w:rsidR="00A26C68" w:rsidRDefault="00A26C68" w:rsidP="007825CD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A26C68">
              <w:rPr>
                <w:rFonts w:ascii="Arial" w:hAnsi="Arial" w:cs="Arial"/>
              </w:rPr>
              <w:t xml:space="preserve">Diploma, </w:t>
            </w:r>
            <w:r w:rsidR="00F4186A">
              <w:rPr>
                <w:rFonts w:ascii="Arial" w:hAnsi="Arial" w:cs="Arial"/>
              </w:rPr>
              <w:t>(or</w:t>
            </w:r>
            <w:r w:rsidRPr="00A26C68">
              <w:rPr>
                <w:rFonts w:ascii="Arial" w:hAnsi="Arial" w:cs="Arial"/>
              </w:rPr>
              <w:t xml:space="preserve"> equivalent</w:t>
            </w:r>
            <w:r w:rsidR="007B6C22">
              <w:rPr>
                <w:rFonts w:ascii="Arial" w:hAnsi="Arial" w:cs="Arial"/>
              </w:rPr>
              <w:t>)</w:t>
            </w:r>
            <w:r w:rsidRPr="00A26C68">
              <w:rPr>
                <w:rFonts w:ascii="Arial" w:hAnsi="Arial" w:cs="Arial"/>
              </w:rPr>
              <w:t xml:space="preserve"> counselling </w:t>
            </w:r>
            <w:r>
              <w:rPr>
                <w:rFonts w:ascii="Arial" w:hAnsi="Arial" w:cs="Arial"/>
              </w:rPr>
              <w:t>/</w:t>
            </w:r>
            <w:r w:rsidRPr="00A26C68">
              <w:rPr>
                <w:rFonts w:ascii="Arial" w:hAnsi="Arial" w:cs="Arial"/>
              </w:rPr>
              <w:t xml:space="preserve"> therapy </w:t>
            </w:r>
            <w:r w:rsidR="0084172B">
              <w:rPr>
                <w:rFonts w:ascii="Arial" w:hAnsi="Arial" w:cs="Arial"/>
              </w:rPr>
              <w:t>qualification</w:t>
            </w:r>
            <w:r w:rsidRPr="00A26C68">
              <w:rPr>
                <w:rFonts w:ascii="Arial" w:hAnsi="Arial" w:cs="Arial"/>
              </w:rPr>
              <w:t>, or to have acquired a minimum of 100 supervised client hours and be attending a relevant training course in counselling for children and young people.</w:t>
            </w:r>
          </w:p>
          <w:p w14:paraId="5195F0BA" w14:textId="44D48E3D" w:rsidR="0084172B" w:rsidRPr="00A26C68" w:rsidRDefault="0084172B" w:rsidP="007825CD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84172B">
              <w:rPr>
                <w:rFonts w:ascii="Arial" w:hAnsi="Arial" w:cs="Arial"/>
              </w:rPr>
              <w:t>Have membership with the BACP, NCS or UKCP or equivalent</w:t>
            </w:r>
          </w:p>
          <w:p w14:paraId="2C96D644" w14:textId="0742DE2E" w:rsidR="009F0A6E" w:rsidRPr="009F0A6E" w:rsidRDefault="009F0A6E" w:rsidP="00B038BE">
            <w:pPr>
              <w:pStyle w:val="ListParagraph"/>
              <w:spacing w:after="120"/>
              <w:ind w:left="58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7" w:type="dxa"/>
          </w:tcPr>
          <w:p w14:paraId="3616478A" w14:textId="77777777" w:rsidR="009F0A6E" w:rsidRDefault="004C1EA2" w:rsidP="00BD780C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4C1EA2">
              <w:rPr>
                <w:rFonts w:ascii="Arial" w:hAnsi="Arial" w:cs="Arial"/>
              </w:rPr>
              <w:t>BACP</w:t>
            </w:r>
            <w:r w:rsidR="00F27595">
              <w:rPr>
                <w:rFonts w:ascii="Arial" w:hAnsi="Arial" w:cs="Arial"/>
              </w:rPr>
              <w:t xml:space="preserve">, </w:t>
            </w:r>
            <w:proofErr w:type="gramStart"/>
            <w:r w:rsidRPr="004C1EA2">
              <w:rPr>
                <w:rFonts w:ascii="Arial" w:hAnsi="Arial" w:cs="Arial"/>
              </w:rPr>
              <w:t>NCS</w:t>
            </w:r>
            <w:r w:rsidR="00F27595">
              <w:rPr>
                <w:rFonts w:ascii="Arial" w:hAnsi="Arial" w:cs="Arial"/>
              </w:rPr>
              <w:t>,</w:t>
            </w:r>
            <w:r w:rsidR="00A106DF">
              <w:rPr>
                <w:rFonts w:ascii="Arial" w:hAnsi="Arial" w:cs="Arial"/>
              </w:rPr>
              <w:t>UKCP</w:t>
            </w:r>
            <w:proofErr w:type="gramEnd"/>
            <w:r w:rsidR="007B6C22">
              <w:rPr>
                <w:rFonts w:ascii="Arial" w:hAnsi="Arial" w:cs="Arial"/>
              </w:rPr>
              <w:t xml:space="preserve"> </w:t>
            </w:r>
            <w:r w:rsidRPr="004C1EA2">
              <w:rPr>
                <w:rFonts w:ascii="Arial" w:hAnsi="Arial" w:cs="Arial"/>
              </w:rPr>
              <w:t xml:space="preserve"> (or similar) Accredited or eligible to apply</w:t>
            </w:r>
          </w:p>
          <w:p w14:paraId="31A6B390" w14:textId="0FC33DFF" w:rsidR="004E07B1" w:rsidRPr="004C1EA2" w:rsidRDefault="004E07B1" w:rsidP="00BD780C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EMDR practitioner or willingness to train</w:t>
            </w:r>
          </w:p>
        </w:tc>
      </w:tr>
      <w:tr w:rsidR="009F0A6E" w14:paraId="39AA83E3" w14:textId="77777777" w:rsidTr="00A26C68">
        <w:tc>
          <w:tcPr>
            <w:tcW w:w="2405" w:type="dxa"/>
          </w:tcPr>
          <w:p w14:paraId="2D87CFA0" w14:textId="77777777" w:rsidR="009F0A6E" w:rsidRPr="009F0A6E" w:rsidRDefault="009F0A6E" w:rsidP="007825CD">
            <w:pPr>
              <w:spacing w:after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0A6E">
              <w:rPr>
                <w:rFonts w:ascii="Arial" w:hAnsi="Arial" w:cs="Arial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6946" w:type="dxa"/>
          </w:tcPr>
          <w:p w14:paraId="6F856428" w14:textId="64EAFE48" w:rsidR="00C65914" w:rsidRDefault="00C65914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years post-qualifying </w:t>
            </w:r>
            <w:r w:rsidR="00322A9D">
              <w:rPr>
                <w:rFonts w:ascii="Arial" w:hAnsi="Arial" w:cs="Arial"/>
              </w:rPr>
              <w:t>experience of face-to-face client work</w:t>
            </w:r>
          </w:p>
          <w:p w14:paraId="31252BC2" w14:textId="1D11EA9C" w:rsidR="00322A9D" w:rsidRDefault="00D12AD7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children and young people, including in a school setting</w:t>
            </w:r>
          </w:p>
          <w:p w14:paraId="2B5E1111" w14:textId="52C19290" w:rsidR="00521A0C" w:rsidRDefault="00521A0C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Working with statutory bodies to safeguard children</w:t>
            </w:r>
          </w:p>
          <w:p w14:paraId="4E35058A" w14:textId="77777777" w:rsidR="009F0A6E" w:rsidRPr="000B7BAA" w:rsidRDefault="009F0A6E" w:rsidP="000B7BAA">
            <w:pPr>
              <w:spacing w:after="100"/>
              <w:rPr>
                <w:rFonts w:ascii="Arial" w:hAnsi="Arial" w:cs="Arial"/>
              </w:rPr>
            </w:pPr>
          </w:p>
        </w:tc>
        <w:tc>
          <w:tcPr>
            <w:tcW w:w="4597" w:type="dxa"/>
          </w:tcPr>
          <w:p w14:paraId="67A72229" w14:textId="12E66DAE" w:rsidR="00043848" w:rsidRPr="00043848" w:rsidRDefault="00043848" w:rsidP="00043848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043848">
              <w:rPr>
                <w:rFonts w:ascii="Arial" w:hAnsi="Arial" w:cs="Arial"/>
              </w:rPr>
              <w:t>Working in a voluntary sector organisation</w:t>
            </w:r>
          </w:p>
          <w:p w14:paraId="15D67872" w14:textId="77777777" w:rsidR="009F0A6E" w:rsidRPr="000950CF" w:rsidRDefault="00DA33F1" w:rsidP="000C4FA1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0950CF">
              <w:rPr>
                <w:rFonts w:ascii="Arial" w:hAnsi="Arial" w:cs="Arial"/>
              </w:rPr>
              <w:t>Providing counselling or therapy within an organisational setting</w:t>
            </w:r>
          </w:p>
          <w:p w14:paraId="632265DC" w14:textId="5FD77784" w:rsidR="000950CF" w:rsidRPr="000C4FA1" w:rsidRDefault="000950CF" w:rsidP="000C4FA1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0950CF">
              <w:rPr>
                <w:rFonts w:ascii="Arial" w:hAnsi="Arial" w:cs="Arial"/>
              </w:rPr>
              <w:t>Providing counselling or therapy on a short-term basis</w:t>
            </w:r>
          </w:p>
        </w:tc>
      </w:tr>
      <w:tr w:rsidR="009F0A6E" w14:paraId="3472236F" w14:textId="77777777" w:rsidTr="00A26C68">
        <w:tc>
          <w:tcPr>
            <w:tcW w:w="2405" w:type="dxa"/>
          </w:tcPr>
          <w:p w14:paraId="5D926292" w14:textId="77777777" w:rsidR="009F0A6E" w:rsidRPr="009F0A6E" w:rsidRDefault="009F0A6E" w:rsidP="007825CD">
            <w:pPr>
              <w:spacing w:after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0A6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Skills, Knowledge and Abilities</w:t>
            </w:r>
          </w:p>
        </w:tc>
        <w:tc>
          <w:tcPr>
            <w:tcW w:w="6946" w:type="dxa"/>
          </w:tcPr>
          <w:p w14:paraId="2FE1FF7E" w14:textId="77777777" w:rsidR="009F0A6E" w:rsidRDefault="00CD4690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CD4690">
              <w:rPr>
                <w:rFonts w:ascii="Arial" w:hAnsi="Arial" w:cs="Arial"/>
              </w:rPr>
              <w:t>To have knowledge and understanding of the Ethical Framework for the Counselling Professions or the code of practice of a relevant professional organisation</w:t>
            </w:r>
          </w:p>
          <w:p w14:paraId="0643D64B" w14:textId="73809C36" w:rsidR="009E3364" w:rsidRDefault="009E3364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B56FEA">
              <w:rPr>
                <w:rFonts w:ascii="Arial" w:hAnsi="Arial" w:cs="Arial"/>
                <w:spacing w:val="-3"/>
              </w:rPr>
              <w:t>Knowledge of legislation for Looked After Children</w:t>
            </w:r>
            <w:r>
              <w:rPr>
                <w:rFonts w:ascii="Arial" w:hAnsi="Arial" w:cs="Arial"/>
                <w:spacing w:val="-3"/>
              </w:rPr>
              <w:t xml:space="preserve"> and of </w:t>
            </w:r>
            <w:r w:rsidRPr="00B56FEA">
              <w:rPr>
                <w:rFonts w:ascii="Arial" w:hAnsi="Arial" w:cs="Arial"/>
                <w:spacing w:val="-3"/>
              </w:rPr>
              <w:t>the Children’s Act</w:t>
            </w:r>
          </w:p>
          <w:p w14:paraId="573450FD" w14:textId="77777777" w:rsidR="009F37F8" w:rsidRPr="00DE2DD7" w:rsidRDefault="00DE2DD7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0B7BAA">
              <w:rPr>
                <w:rFonts w:ascii="Arial" w:hAnsi="Arial" w:cs="Arial"/>
              </w:rPr>
              <w:t>To be able to manage own workload</w:t>
            </w:r>
          </w:p>
          <w:p w14:paraId="3C377D22" w14:textId="77777777" w:rsidR="00DE2DD7" w:rsidRDefault="00B50CDC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0B7BAA">
              <w:rPr>
                <w:rFonts w:ascii="Arial" w:hAnsi="Arial" w:cs="Arial"/>
              </w:rPr>
              <w:t>To be able to communicate effectively verbally and in writing</w:t>
            </w:r>
          </w:p>
          <w:p w14:paraId="035E3E31" w14:textId="51847D62" w:rsidR="00C637AD" w:rsidRPr="00D25773" w:rsidRDefault="00C637AD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B56FEA">
              <w:rPr>
                <w:rFonts w:ascii="Arial" w:hAnsi="Arial" w:cs="Arial"/>
              </w:rPr>
              <w:t xml:space="preserve">Ability to work as part </w:t>
            </w:r>
            <w:r>
              <w:rPr>
                <w:rFonts w:ascii="Arial" w:hAnsi="Arial" w:cs="Arial"/>
              </w:rPr>
              <w:t>of a team and on own initiative</w:t>
            </w:r>
          </w:p>
          <w:p w14:paraId="32372D17" w14:textId="77777777" w:rsidR="002F462F" w:rsidRPr="002F462F" w:rsidRDefault="00F95BAA" w:rsidP="002F462F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A9742E">
              <w:rPr>
                <w:rFonts w:ascii="Arial" w:hAnsi="Arial" w:cs="Arial"/>
              </w:rPr>
              <w:t xml:space="preserve">To be proficient in standard IT applications </w:t>
            </w:r>
          </w:p>
          <w:p w14:paraId="3485C11A" w14:textId="77777777" w:rsidR="00BD61AE" w:rsidRDefault="00BD61AE" w:rsidP="002F462F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B56FEA">
              <w:rPr>
                <w:rFonts w:ascii="Arial" w:hAnsi="Arial" w:cs="Arial"/>
              </w:rPr>
              <w:t xml:space="preserve">Ability to work collaboratively </w:t>
            </w:r>
            <w:r>
              <w:rPr>
                <w:rFonts w:ascii="Arial" w:hAnsi="Arial" w:cs="Arial"/>
              </w:rPr>
              <w:t>&amp; e</w:t>
            </w:r>
            <w:r w:rsidRPr="00B56FEA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fectively in different settings</w:t>
            </w:r>
          </w:p>
          <w:p w14:paraId="53DC6357" w14:textId="619F2ABB" w:rsidR="000A55E7" w:rsidRPr="00CD4690" w:rsidRDefault="000A55E7" w:rsidP="000A55E7">
            <w:pPr>
              <w:pStyle w:val="ListParagraph"/>
              <w:spacing w:after="100"/>
              <w:ind w:left="584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597" w:type="dxa"/>
          </w:tcPr>
          <w:p w14:paraId="48DBD473" w14:textId="6A8A0A33" w:rsidR="009F0A6E" w:rsidRPr="00BA34F7" w:rsidRDefault="00BA34F7" w:rsidP="00BA34F7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BA34F7">
              <w:rPr>
                <w:rFonts w:ascii="Arial" w:hAnsi="Arial" w:cs="Arial"/>
              </w:rPr>
              <w:t xml:space="preserve">Working within an </w:t>
            </w:r>
            <w:proofErr w:type="gramStart"/>
            <w:r w:rsidR="00B038BE" w:rsidRPr="00BA34F7">
              <w:rPr>
                <w:rFonts w:ascii="Arial" w:hAnsi="Arial" w:cs="Arial"/>
              </w:rPr>
              <w:t>outcome</w:t>
            </w:r>
            <w:r w:rsidR="00B038BE">
              <w:rPr>
                <w:rFonts w:ascii="Arial" w:hAnsi="Arial" w:cs="Arial"/>
              </w:rPr>
              <w:t>s</w:t>
            </w:r>
            <w:proofErr w:type="gramEnd"/>
            <w:r w:rsidRPr="00BA34F7">
              <w:rPr>
                <w:rFonts w:ascii="Arial" w:hAnsi="Arial" w:cs="Arial"/>
              </w:rPr>
              <w:t xml:space="preserve"> based monitoring environment and evaluating own practice</w:t>
            </w:r>
          </w:p>
        </w:tc>
      </w:tr>
      <w:tr w:rsidR="009F0A6E" w14:paraId="10D80008" w14:textId="77777777" w:rsidTr="00A26C68">
        <w:tc>
          <w:tcPr>
            <w:tcW w:w="2405" w:type="dxa"/>
          </w:tcPr>
          <w:p w14:paraId="19C62322" w14:textId="77777777" w:rsidR="009F0A6E" w:rsidRPr="009F0A6E" w:rsidRDefault="009F0A6E" w:rsidP="007825CD">
            <w:pPr>
              <w:spacing w:after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0A6E">
              <w:rPr>
                <w:rFonts w:ascii="Arial" w:hAnsi="Arial" w:cs="Arial"/>
                <w:b/>
                <w:bCs/>
                <w:sz w:val="28"/>
                <w:szCs w:val="28"/>
              </w:rPr>
              <w:t>Personal Attributes</w:t>
            </w:r>
          </w:p>
        </w:tc>
        <w:tc>
          <w:tcPr>
            <w:tcW w:w="6946" w:type="dxa"/>
          </w:tcPr>
          <w:p w14:paraId="198457FE" w14:textId="77777777" w:rsidR="009F0A6E" w:rsidRPr="002B199D" w:rsidRDefault="002B199D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2B199D">
              <w:rPr>
                <w:rFonts w:ascii="Arial" w:hAnsi="Arial" w:cs="Arial"/>
              </w:rPr>
              <w:t>To be committed to ongoing professional and personal development, including undergoing external supervision</w:t>
            </w:r>
          </w:p>
          <w:p w14:paraId="64907627" w14:textId="77777777" w:rsidR="002B199D" w:rsidRDefault="002B199D" w:rsidP="000B7BAA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2B199D">
              <w:rPr>
                <w:rFonts w:ascii="Arial" w:hAnsi="Arial" w:cs="Arial"/>
              </w:rPr>
              <w:t>To have a good understanding/commitment to Equal Opportunities issues</w:t>
            </w:r>
          </w:p>
          <w:p w14:paraId="613E7F9B" w14:textId="05306605" w:rsidR="000A55E7" w:rsidRPr="002B199D" w:rsidRDefault="000A55E7" w:rsidP="000A55E7">
            <w:pPr>
              <w:pStyle w:val="ListParagraph"/>
              <w:spacing w:after="100"/>
              <w:ind w:left="584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597" w:type="dxa"/>
          </w:tcPr>
          <w:p w14:paraId="35B23640" w14:textId="066C929B" w:rsidR="009F0A6E" w:rsidRPr="002810CB" w:rsidRDefault="002810CB" w:rsidP="002810CB">
            <w:pPr>
              <w:pStyle w:val="ListParagraph"/>
              <w:numPr>
                <w:ilvl w:val="0"/>
                <w:numId w:val="1"/>
              </w:numPr>
              <w:spacing w:after="100"/>
              <w:ind w:left="584" w:hanging="357"/>
              <w:contextualSpacing w:val="0"/>
              <w:rPr>
                <w:rFonts w:ascii="Arial" w:hAnsi="Arial" w:cs="Arial"/>
              </w:rPr>
            </w:pPr>
            <w:r w:rsidRPr="002810CB">
              <w:rPr>
                <w:rFonts w:ascii="Arial" w:hAnsi="Arial" w:cs="Arial"/>
              </w:rPr>
              <w:t>To be able to travel independently without reliance on public transport. Suitable alternatives may be agreed prior to appointment.</w:t>
            </w:r>
          </w:p>
        </w:tc>
      </w:tr>
    </w:tbl>
    <w:p w14:paraId="0CAAFBF8" w14:textId="77777777" w:rsidR="009F0A6E" w:rsidRDefault="009F0A6E" w:rsidP="007825CD">
      <w:pPr>
        <w:spacing w:after="20"/>
      </w:pPr>
    </w:p>
    <w:sectPr w:rsidR="009F0A6E" w:rsidSect="009F0A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63382"/>
    <w:multiLevelType w:val="hybridMultilevel"/>
    <w:tmpl w:val="B9C8D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7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6E"/>
    <w:rsid w:val="00043848"/>
    <w:rsid w:val="00044DB9"/>
    <w:rsid w:val="00051B4D"/>
    <w:rsid w:val="000950CF"/>
    <w:rsid w:val="000A55E7"/>
    <w:rsid w:val="000B7BAA"/>
    <w:rsid w:val="000C4FA1"/>
    <w:rsid w:val="001A1E65"/>
    <w:rsid w:val="002810CB"/>
    <w:rsid w:val="002B199D"/>
    <w:rsid w:val="002F462F"/>
    <w:rsid w:val="00322A9D"/>
    <w:rsid w:val="003320BE"/>
    <w:rsid w:val="00463A25"/>
    <w:rsid w:val="004C1EA2"/>
    <w:rsid w:val="004E07B1"/>
    <w:rsid w:val="00521A0C"/>
    <w:rsid w:val="005354B4"/>
    <w:rsid w:val="005E0FA4"/>
    <w:rsid w:val="007825CD"/>
    <w:rsid w:val="007B6C22"/>
    <w:rsid w:val="0084172B"/>
    <w:rsid w:val="00885774"/>
    <w:rsid w:val="008F0008"/>
    <w:rsid w:val="009E3364"/>
    <w:rsid w:val="009F0A6E"/>
    <w:rsid w:val="009F37F8"/>
    <w:rsid w:val="00A106DF"/>
    <w:rsid w:val="00A26C68"/>
    <w:rsid w:val="00A9742E"/>
    <w:rsid w:val="00B038BE"/>
    <w:rsid w:val="00B50CDC"/>
    <w:rsid w:val="00BA34F7"/>
    <w:rsid w:val="00BD61AE"/>
    <w:rsid w:val="00BD780C"/>
    <w:rsid w:val="00C637AD"/>
    <w:rsid w:val="00C65914"/>
    <w:rsid w:val="00CD4690"/>
    <w:rsid w:val="00D12AD7"/>
    <w:rsid w:val="00D25773"/>
    <w:rsid w:val="00DA33F1"/>
    <w:rsid w:val="00DE2DD7"/>
    <w:rsid w:val="00F26990"/>
    <w:rsid w:val="00F27595"/>
    <w:rsid w:val="00F4186A"/>
    <w:rsid w:val="00F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7EBD"/>
  <w15:chartTrackingRefBased/>
  <w15:docId w15:val="{D3F08F0E-1CBE-4283-8F0C-AF345FBD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A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35F5D617EF54886D0A039C5201DBF" ma:contentTypeVersion="4" ma:contentTypeDescription="Create a new document." ma:contentTypeScope="" ma:versionID="f0cec88d28296eacfe2e6697e928e96f">
  <xsd:schema xmlns:xsd="http://www.w3.org/2001/XMLSchema" xmlns:xs="http://www.w3.org/2001/XMLSchema" xmlns:p="http://schemas.microsoft.com/office/2006/metadata/properties" xmlns:ns2="ae00ef4d-1af3-477c-bed5-4e208f95436e" targetNamespace="http://schemas.microsoft.com/office/2006/metadata/properties" ma:root="true" ma:fieldsID="c453eebadf4cb58f25d33588d6b88470" ns2:_="">
    <xsd:import namespace="ae00ef4d-1af3-477c-bed5-4e208f954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ef4d-1af3-477c-bed5-4e208f954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C695B-F990-4930-A8F8-5A197EF85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0ef4d-1af3-477c-bed5-4e208f954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B17F1-4E8A-491E-989E-867B5BC86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Duff</dc:creator>
  <cp:keywords/>
  <dc:description/>
  <cp:lastModifiedBy>Sarah Duff</cp:lastModifiedBy>
  <cp:revision>44</cp:revision>
  <dcterms:created xsi:type="dcterms:W3CDTF">2024-09-04T18:46:00Z</dcterms:created>
  <dcterms:modified xsi:type="dcterms:W3CDTF">2024-09-05T16:37:00Z</dcterms:modified>
</cp:coreProperties>
</file>